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113"/>
        <w:gridCol w:w="4541"/>
      </w:tblGrid>
      <w:tr w:rsidR="005362AC" w:rsidRPr="005362AC" w:rsidTr="00AC0115">
        <w:trPr>
          <w:trHeight w:val="2171"/>
          <w:jc w:val="center"/>
        </w:trPr>
        <w:tc>
          <w:tcPr>
            <w:tcW w:w="3990" w:type="dxa"/>
          </w:tcPr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5362AC">
              <w:rPr>
                <w:rFonts w:ascii="Arial" w:eastAsia="Calibri" w:hAnsi="Arial" w:cs="Arial"/>
                <w:lang w:val="hsb-DE" w:eastAsia="en-US"/>
              </w:rPr>
              <w:t>РЕСПУБЛИКА ТАТАРСТАН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362AC">
              <w:rPr>
                <w:rFonts w:ascii="Arial" w:eastAsia="Calibri" w:hAnsi="Arial" w:cs="Arial"/>
                <w:b/>
                <w:lang w:val="tt-RU" w:eastAsia="en-US"/>
              </w:rPr>
              <w:t xml:space="preserve">ИСПОЛНИТЕЛЬНЫЙ КОМИТЕТ </w:t>
            </w:r>
            <w:r w:rsidRPr="005362AC">
              <w:rPr>
                <w:rFonts w:ascii="Arial" w:eastAsia="Calibri" w:hAnsi="Arial" w:cs="Arial"/>
                <w:b/>
                <w:lang w:eastAsia="en-US"/>
              </w:rPr>
              <w:t xml:space="preserve"> ВАРЯШ</w:t>
            </w:r>
            <w:r w:rsidRPr="005362AC">
              <w:rPr>
                <w:rFonts w:ascii="Arial" w:eastAsia="Calibri" w:hAnsi="Arial" w:cs="Arial"/>
                <w:b/>
                <w:lang w:val="tt-RU" w:eastAsia="en-US"/>
              </w:rPr>
              <w:t>-</w:t>
            </w:r>
            <w:r w:rsidRPr="005362AC">
              <w:rPr>
                <w:rFonts w:ascii="Arial" w:eastAsia="Calibri" w:hAnsi="Arial" w:cs="Arial"/>
                <w:b/>
                <w:lang w:eastAsia="en-US"/>
              </w:rPr>
              <w:t xml:space="preserve">БАШСКОГО 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362AC">
              <w:rPr>
                <w:rFonts w:ascii="Arial" w:eastAsia="Calibri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3" w:type="dxa"/>
            <w:hideMark/>
          </w:tcPr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62AC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7F8B658" wp14:editId="6B77F2FB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5362AC">
              <w:rPr>
                <w:rFonts w:ascii="Arial" w:eastAsia="Calibri" w:hAnsi="Arial" w:cs="Arial"/>
                <w:lang w:val="hsb-DE" w:eastAsia="en-US"/>
              </w:rPr>
              <w:t>ТАТАРСТАН РЕСПУБЛИКАСЫ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362AC">
              <w:rPr>
                <w:rFonts w:ascii="Arial" w:eastAsia="Calibri" w:hAnsi="Arial" w:cs="Arial"/>
                <w:b/>
                <w:lang w:val="hsb-DE" w:eastAsia="en-US"/>
              </w:rPr>
              <w:t xml:space="preserve"> М</w:t>
            </w:r>
            <w:r w:rsidRPr="005362AC">
              <w:rPr>
                <w:rFonts w:ascii="Arial" w:eastAsia="Calibri" w:hAnsi="Arial" w:cs="Arial"/>
                <w:lang w:val="tt-RU" w:eastAsia="en-US"/>
              </w:rPr>
              <w:t>Ө</w:t>
            </w:r>
            <w:r w:rsidRPr="005362AC">
              <w:rPr>
                <w:rFonts w:ascii="Arial" w:eastAsia="Calibri" w:hAnsi="Arial" w:cs="Arial"/>
                <w:b/>
                <w:lang w:val="hsb-DE" w:eastAsia="en-US"/>
              </w:rPr>
              <w:t>СЛИМ</w:t>
            </w:r>
            <w:r w:rsidRPr="005362AC">
              <w:rPr>
                <w:rFonts w:ascii="Arial" w:eastAsia="Calibri" w:hAnsi="Arial" w:cs="Arial"/>
                <w:b/>
                <w:lang w:eastAsia="en-US"/>
              </w:rPr>
              <w:t xml:space="preserve"> МУНИЦИПАЛЬ</w:t>
            </w:r>
            <w:r w:rsidRPr="005362AC">
              <w:rPr>
                <w:rFonts w:ascii="Arial" w:eastAsia="Calibri" w:hAnsi="Arial" w:cs="Arial"/>
                <w:b/>
                <w:lang w:val="hsb-DE" w:eastAsia="en-US"/>
              </w:rPr>
              <w:t xml:space="preserve"> 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5362AC">
              <w:rPr>
                <w:rFonts w:ascii="Arial" w:eastAsia="Calibri" w:hAnsi="Arial" w:cs="Arial"/>
                <w:b/>
                <w:lang w:val="hsb-DE" w:eastAsia="en-US"/>
              </w:rPr>
              <w:t>РАЙОН</w:t>
            </w:r>
            <w:r w:rsidRPr="005362AC">
              <w:rPr>
                <w:rFonts w:ascii="Arial" w:eastAsia="Calibri" w:hAnsi="Arial" w:cs="Arial"/>
                <w:b/>
                <w:lang w:eastAsia="en-US"/>
              </w:rPr>
              <w:t>Ы</w:t>
            </w:r>
            <w:r w:rsidRPr="005362AC">
              <w:rPr>
                <w:rFonts w:ascii="Arial" w:eastAsia="Calibri" w:hAnsi="Arial" w:cs="Arial"/>
                <w:b/>
                <w:lang w:val="tt-RU" w:eastAsia="en-US"/>
              </w:rPr>
              <w:t xml:space="preserve"> ВӘРӘШБАШ АВЫЛ ҖИРЛЕГЕ БАШКАРМА</w:t>
            </w:r>
          </w:p>
          <w:p w:rsidR="005362AC" w:rsidRPr="005362AC" w:rsidRDefault="005362AC" w:rsidP="005362AC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5362AC">
              <w:rPr>
                <w:rFonts w:ascii="Arial" w:eastAsia="Calibri" w:hAnsi="Arial" w:cs="Arial"/>
                <w:b/>
                <w:lang w:val="tt-RU" w:eastAsia="en-US"/>
              </w:rPr>
              <w:t xml:space="preserve"> КОМИТЕТЫ </w:t>
            </w:r>
          </w:p>
        </w:tc>
      </w:tr>
    </w:tbl>
    <w:p w:rsidR="005362AC" w:rsidRPr="005362AC" w:rsidRDefault="005362AC" w:rsidP="005362AC">
      <w:pPr>
        <w:tabs>
          <w:tab w:val="left" w:pos="6990"/>
        </w:tabs>
        <w:rPr>
          <w:rFonts w:ascii="Arial" w:hAnsi="Arial" w:cs="Arial"/>
          <w:b/>
          <w:lang w:val="tt-RU"/>
        </w:rPr>
      </w:pPr>
      <w:r w:rsidRPr="005362AC">
        <w:rPr>
          <w:rFonts w:ascii="Arial" w:hAnsi="Arial" w:cs="Arial"/>
          <w:b/>
          <w:lang w:val="tt-RU"/>
        </w:rPr>
        <w:t xml:space="preserve"> </w:t>
      </w:r>
      <w:r w:rsidRPr="005362AC">
        <w:rPr>
          <w:rFonts w:ascii="Arial" w:hAnsi="Arial" w:cs="Arial"/>
          <w:b/>
        </w:rPr>
        <w:t xml:space="preserve">ПОСТАНОВЛЕНИЕ </w:t>
      </w:r>
      <w:r w:rsidRPr="005362AC">
        <w:rPr>
          <w:rFonts w:ascii="Arial" w:hAnsi="Arial" w:cs="Arial"/>
          <w:b/>
        </w:rPr>
        <w:tab/>
      </w:r>
      <w:r w:rsidRPr="005362AC">
        <w:rPr>
          <w:rFonts w:ascii="Arial" w:hAnsi="Arial" w:cs="Arial"/>
          <w:b/>
          <w:lang w:val="tt-RU"/>
        </w:rPr>
        <w:t xml:space="preserve">          КАРАР</w:t>
      </w:r>
    </w:p>
    <w:p w:rsidR="005362AC" w:rsidRPr="005362AC" w:rsidRDefault="005362AC" w:rsidP="005362AC">
      <w:pPr>
        <w:widowControl w:val="0"/>
        <w:suppressAutoHyphens/>
        <w:jc w:val="both"/>
        <w:rPr>
          <w:rFonts w:ascii="Arial" w:eastAsia="Lucida Sans Unicode" w:hAnsi="Arial" w:cs="Arial"/>
          <w:b/>
          <w:bCs/>
        </w:rPr>
      </w:pPr>
      <w:r w:rsidRPr="005362AC">
        <w:rPr>
          <w:rFonts w:ascii="Arial" w:eastAsia="Lucida Sans Unicode" w:hAnsi="Arial" w:cs="Arial"/>
          <w:b/>
          <w:bCs/>
        </w:rPr>
        <w:t>____________________________________________________________________</w:t>
      </w:r>
    </w:p>
    <w:p w:rsidR="005362AC" w:rsidRPr="005362AC" w:rsidRDefault="005362AC" w:rsidP="005362AC">
      <w:pPr>
        <w:tabs>
          <w:tab w:val="left" w:pos="6990"/>
        </w:tabs>
        <w:rPr>
          <w:rFonts w:ascii="Arial" w:hAnsi="Arial" w:cs="Arial"/>
        </w:rPr>
      </w:pPr>
      <w:r w:rsidRPr="005362AC">
        <w:rPr>
          <w:rFonts w:ascii="Arial" w:hAnsi="Arial" w:cs="Arial"/>
        </w:rPr>
        <w:t xml:space="preserve">       </w:t>
      </w:r>
    </w:p>
    <w:p w:rsidR="005362AC" w:rsidRPr="005362AC" w:rsidRDefault="005362AC" w:rsidP="005362AC">
      <w:pPr>
        <w:tabs>
          <w:tab w:val="left" w:pos="4350"/>
        </w:tabs>
        <w:jc w:val="center"/>
        <w:rPr>
          <w:rFonts w:ascii="Arial" w:hAnsi="Arial" w:cs="Arial"/>
          <w:b/>
        </w:rPr>
      </w:pPr>
    </w:p>
    <w:p w:rsidR="005362AC" w:rsidRPr="005362AC" w:rsidRDefault="005362AC" w:rsidP="005362AC">
      <w:pPr>
        <w:jc w:val="both"/>
        <w:rPr>
          <w:rFonts w:ascii="Arial" w:hAnsi="Arial" w:cs="Arial"/>
          <w:lang w:val="tt-RU"/>
        </w:rPr>
      </w:pPr>
      <w:r w:rsidRPr="005362AC">
        <w:rPr>
          <w:rFonts w:ascii="Arial" w:hAnsi="Arial" w:cs="Arial"/>
          <w:lang w:val="tt-RU"/>
        </w:rPr>
        <w:t xml:space="preserve">  “1</w:t>
      </w:r>
      <w:r>
        <w:rPr>
          <w:rFonts w:ascii="Arial" w:hAnsi="Arial" w:cs="Arial"/>
          <w:lang w:val="tt-RU"/>
        </w:rPr>
        <w:t>9</w:t>
      </w:r>
      <w:r w:rsidRPr="005362AC">
        <w:rPr>
          <w:rFonts w:ascii="Arial" w:hAnsi="Arial" w:cs="Arial"/>
          <w:lang w:val="tt-RU"/>
        </w:rPr>
        <w:t xml:space="preserve">” </w:t>
      </w:r>
      <w:r>
        <w:rPr>
          <w:rFonts w:ascii="Arial" w:hAnsi="Arial" w:cs="Arial"/>
          <w:lang w:val="tt-RU"/>
        </w:rPr>
        <w:t>января</w:t>
      </w:r>
      <w:r w:rsidRPr="005362AC">
        <w:rPr>
          <w:rFonts w:ascii="Arial" w:hAnsi="Arial" w:cs="Arial"/>
          <w:lang w:val="tt-RU"/>
        </w:rPr>
        <w:t xml:space="preserve"> </w:t>
      </w:r>
      <w:r w:rsidRPr="005362AC">
        <w:rPr>
          <w:rFonts w:ascii="Arial" w:hAnsi="Arial" w:cs="Arial"/>
        </w:rPr>
        <w:t>202</w:t>
      </w:r>
      <w:r>
        <w:rPr>
          <w:rFonts w:ascii="Arial" w:hAnsi="Arial" w:cs="Arial"/>
          <w:lang w:val="tt-RU"/>
        </w:rPr>
        <w:t>4</w:t>
      </w:r>
      <w:r w:rsidRPr="005362AC">
        <w:rPr>
          <w:rFonts w:ascii="Arial" w:hAnsi="Arial" w:cs="Arial"/>
        </w:rPr>
        <w:t xml:space="preserve"> </w:t>
      </w:r>
      <w:r w:rsidRPr="005362AC">
        <w:rPr>
          <w:rFonts w:ascii="Arial" w:hAnsi="Arial" w:cs="Arial"/>
          <w:lang w:val="tt-RU"/>
        </w:rPr>
        <w:t>г.                         с.Варяш-Баш</w:t>
      </w:r>
      <w:r w:rsidRPr="005362AC">
        <w:rPr>
          <w:rFonts w:ascii="Arial" w:hAnsi="Arial" w:cs="Arial"/>
          <w:lang w:val="tt-RU"/>
        </w:rPr>
        <w:tab/>
        <w:t xml:space="preserve">                                № </w:t>
      </w:r>
      <w:r>
        <w:rPr>
          <w:rFonts w:ascii="Arial" w:hAnsi="Arial" w:cs="Arial"/>
          <w:lang w:val="tt-RU"/>
        </w:rPr>
        <w:t>2</w:t>
      </w:r>
      <w:bookmarkStart w:id="0" w:name="_GoBack"/>
      <w:bookmarkEnd w:id="0"/>
      <w:r w:rsidRPr="005362AC">
        <w:rPr>
          <w:rFonts w:ascii="Arial" w:hAnsi="Arial" w:cs="Arial"/>
          <w:lang w:val="tt-RU"/>
        </w:rPr>
        <w:t xml:space="preserve">    </w:t>
      </w:r>
    </w:p>
    <w:p w:rsidR="009046BA" w:rsidRPr="005362AC" w:rsidRDefault="009046BA" w:rsidP="009046BA">
      <w:pPr>
        <w:jc w:val="center"/>
        <w:rPr>
          <w:rFonts w:ascii="Arial" w:hAnsi="Arial" w:cs="Arial"/>
          <w:b/>
          <w:lang w:val="tt-RU"/>
        </w:rPr>
      </w:pPr>
    </w:p>
    <w:p w:rsidR="009046BA" w:rsidRPr="00CD3147" w:rsidRDefault="009046BA" w:rsidP="00CD31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3147">
        <w:rPr>
          <w:rFonts w:ascii="Arial" w:hAnsi="Arial" w:cs="Arial"/>
          <w:b/>
          <w:sz w:val="24"/>
          <w:szCs w:val="24"/>
        </w:rPr>
        <w:t xml:space="preserve">Об отмене Постановления Исполнительного комитета </w:t>
      </w:r>
      <w:r w:rsidR="00CD3147" w:rsidRPr="00CD3147">
        <w:rPr>
          <w:rFonts w:ascii="Arial" w:hAnsi="Arial" w:cs="Arial"/>
          <w:b/>
          <w:sz w:val="24"/>
          <w:szCs w:val="24"/>
          <w:lang w:val="tt-RU"/>
        </w:rPr>
        <w:t xml:space="preserve">Варяш-Башского </w:t>
      </w:r>
      <w:r w:rsidRPr="00CD3147">
        <w:rPr>
          <w:rFonts w:ascii="Arial" w:hAnsi="Arial" w:cs="Arial"/>
          <w:b/>
          <w:sz w:val="24"/>
          <w:szCs w:val="24"/>
        </w:rPr>
        <w:t>сельского поселения Муслюмовского муниципального района Республики Татарстан «Об утверждении Административного регламента</w:t>
      </w:r>
      <w:r w:rsidR="00CD3147" w:rsidRPr="00CD3147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CD3147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  <w:r w:rsidR="00CD3147" w:rsidRPr="00CD3147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CD3147">
        <w:rPr>
          <w:rFonts w:ascii="Arial" w:hAnsi="Arial" w:cs="Arial"/>
          <w:b/>
          <w:sz w:val="24"/>
          <w:szCs w:val="24"/>
        </w:rPr>
        <w:t>по удостоверению доверенностей в</w:t>
      </w:r>
      <w:r w:rsidR="00CD3147" w:rsidRPr="00CD3147">
        <w:rPr>
          <w:rFonts w:ascii="Arial" w:hAnsi="Arial" w:cs="Arial"/>
          <w:b/>
          <w:sz w:val="24"/>
          <w:szCs w:val="24"/>
          <w:lang w:val="tt-RU"/>
        </w:rPr>
        <w:t xml:space="preserve"> Варяш-Башском </w:t>
      </w:r>
      <w:r w:rsidRPr="00CD3147">
        <w:rPr>
          <w:rFonts w:ascii="Arial" w:hAnsi="Arial" w:cs="Arial"/>
          <w:b/>
          <w:sz w:val="24"/>
          <w:szCs w:val="24"/>
        </w:rPr>
        <w:t xml:space="preserve">сельском поселении </w:t>
      </w:r>
      <w:r w:rsidRPr="00CD3147">
        <w:rPr>
          <w:rFonts w:ascii="Arial" w:hAnsi="Arial" w:cs="Arial"/>
          <w:b/>
          <w:sz w:val="24"/>
          <w:szCs w:val="24"/>
          <w:lang w:val="tt-RU"/>
        </w:rPr>
        <w:t xml:space="preserve">Муслюмовского </w:t>
      </w:r>
      <w:r w:rsidRPr="00CD3147">
        <w:rPr>
          <w:rFonts w:ascii="Arial" w:hAnsi="Arial" w:cs="Arial"/>
          <w:b/>
          <w:sz w:val="24"/>
          <w:szCs w:val="24"/>
        </w:rPr>
        <w:t>муниципального</w:t>
      </w:r>
      <w:r w:rsidR="00CD3147" w:rsidRPr="00CD3147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CD3147">
        <w:rPr>
          <w:rFonts w:ascii="Arial" w:hAnsi="Arial" w:cs="Arial"/>
          <w:b/>
          <w:sz w:val="24"/>
          <w:szCs w:val="24"/>
        </w:rPr>
        <w:t>района Республики Татарстан»</w:t>
      </w:r>
    </w:p>
    <w:p w:rsidR="009046BA" w:rsidRPr="006F22DF" w:rsidRDefault="009046BA" w:rsidP="009046BA">
      <w:pPr>
        <w:jc w:val="center"/>
        <w:rPr>
          <w:rFonts w:ascii="Arial" w:hAnsi="Arial" w:cs="Arial"/>
          <w:b/>
        </w:rPr>
      </w:pPr>
    </w:p>
    <w:p w:rsidR="009046BA" w:rsidRPr="006F22DF" w:rsidRDefault="009046BA" w:rsidP="009046BA">
      <w:pPr>
        <w:rPr>
          <w:rFonts w:ascii="Arial" w:hAnsi="Arial" w:cs="Arial"/>
          <w:b/>
        </w:rPr>
      </w:pPr>
    </w:p>
    <w:p w:rsidR="009046BA" w:rsidRPr="006F22DF" w:rsidRDefault="009046BA" w:rsidP="009046BA">
      <w:pPr>
        <w:ind w:firstLine="709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 xml:space="preserve">В целях приведения </w:t>
      </w:r>
      <w:r w:rsidRPr="006F22DF">
        <w:rPr>
          <w:rFonts w:ascii="Arial" w:hAnsi="Arial" w:cs="Arial"/>
        </w:rPr>
        <w:t>в соответствие с федеральным законодательством</w:t>
      </w:r>
      <w:r>
        <w:rPr>
          <w:rFonts w:ascii="Arial" w:hAnsi="Arial" w:cs="Arial"/>
        </w:rPr>
        <w:t xml:space="preserve">, </w:t>
      </w:r>
      <w:r w:rsidRPr="006F22DF">
        <w:rPr>
          <w:rFonts w:ascii="Arial" w:hAnsi="Arial" w:cs="Arial"/>
        </w:rPr>
        <w:t xml:space="preserve">Исполнительный комитет </w:t>
      </w:r>
      <w:r w:rsidR="00CD3147">
        <w:rPr>
          <w:rFonts w:ascii="Arial" w:hAnsi="Arial" w:cs="Arial"/>
          <w:lang w:val="tt-RU"/>
        </w:rPr>
        <w:t>Варяш-Башского</w:t>
      </w:r>
      <w:r w:rsidRPr="006F22DF">
        <w:rPr>
          <w:rFonts w:ascii="Arial" w:hAnsi="Arial" w:cs="Arial"/>
          <w:lang w:val="tt-RU"/>
        </w:rPr>
        <w:t xml:space="preserve"> </w:t>
      </w:r>
      <w:r w:rsidRPr="006F22DF">
        <w:rPr>
          <w:rFonts w:ascii="Arial" w:hAnsi="Arial" w:cs="Arial"/>
        </w:rPr>
        <w:t xml:space="preserve">сельского поселения Муслюмовского муниципального района Республики Татарстан </w:t>
      </w:r>
      <w:r w:rsidRPr="006F22DF">
        <w:rPr>
          <w:rFonts w:ascii="Arial" w:hAnsi="Arial" w:cs="Arial"/>
          <w:b/>
        </w:rPr>
        <w:t>ПОСТАНОВЛЯЕТ:</w:t>
      </w:r>
    </w:p>
    <w:p w:rsidR="009046BA" w:rsidRPr="006F22DF" w:rsidRDefault="009046BA" w:rsidP="009046BA">
      <w:pPr>
        <w:jc w:val="center"/>
        <w:rPr>
          <w:rFonts w:ascii="Arial" w:hAnsi="Arial" w:cs="Arial"/>
          <w:b/>
        </w:rPr>
      </w:pPr>
    </w:p>
    <w:p w:rsidR="009046BA" w:rsidRPr="006F22DF" w:rsidRDefault="009046BA" w:rsidP="009046B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Исполнительного комитета </w:t>
      </w:r>
      <w:r w:rsidR="00CD3147">
        <w:rPr>
          <w:rFonts w:ascii="Arial" w:hAnsi="Arial" w:cs="Arial"/>
          <w:sz w:val="24"/>
          <w:szCs w:val="24"/>
          <w:lang w:val="tt-RU"/>
        </w:rPr>
        <w:t>Варяш-Башского</w:t>
      </w:r>
      <w:r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от «</w:t>
      </w:r>
      <w:r w:rsidR="00996384">
        <w:rPr>
          <w:rFonts w:ascii="Arial" w:hAnsi="Arial" w:cs="Arial"/>
          <w:sz w:val="24"/>
          <w:szCs w:val="24"/>
          <w:lang w:val="tt-RU"/>
        </w:rPr>
        <w:t>30</w:t>
      </w:r>
      <w:r>
        <w:rPr>
          <w:rFonts w:ascii="Arial" w:hAnsi="Arial" w:cs="Arial"/>
          <w:sz w:val="24"/>
          <w:szCs w:val="24"/>
        </w:rPr>
        <w:t>»</w:t>
      </w:r>
      <w:r w:rsidR="00996384">
        <w:rPr>
          <w:rFonts w:ascii="Arial" w:hAnsi="Arial" w:cs="Arial"/>
          <w:sz w:val="24"/>
          <w:szCs w:val="24"/>
          <w:lang w:val="tt-RU"/>
        </w:rPr>
        <w:t xml:space="preserve"> ноября </w:t>
      </w:r>
      <w:r>
        <w:rPr>
          <w:rFonts w:ascii="Arial" w:hAnsi="Arial" w:cs="Arial"/>
          <w:sz w:val="24"/>
          <w:szCs w:val="24"/>
        </w:rPr>
        <w:t xml:space="preserve">2023 года № </w:t>
      </w:r>
      <w:r w:rsidR="00996384">
        <w:rPr>
          <w:rFonts w:ascii="Arial" w:hAnsi="Arial" w:cs="Arial"/>
          <w:sz w:val="24"/>
          <w:szCs w:val="24"/>
          <w:lang w:val="tt-RU"/>
        </w:rPr>
        <w:t>10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Pr="006F22DF">
        <w:rPr>
          <w:rFonts w:ascii="Arial" w:hAnsi="Arial" w:cs="Arial"/>
          <w:sz w:val="24"/>
          <w:szCs w:val="24"/>
        </w:rPr>
        <w:t>Административн</w:t>
      </w:r>
      <w:r>
        <w:rPr>
          <w:rFonts w:ascii="Arial" w:hAnsi="Arial" w:cs="Arial"/>
          <w:sz w:val="24"/>
          <w:szCs w:val="24"/>
        </w:rPr>
        <w:t>ого</w:t>
      </w:r>
      <w:r w:rsidRPr="006F22DF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6F22DF">
        <w:rPr>
          <w:rFonts w:ascii="Arial" w:hAnsi="Arial" w:cs="Arial"/>
          <w:sz w:val="24"/>
          <w:szCs w:val="24"/>
        </w:rPr>
        <w:t xml:space="preserve"> по предоставлению муниципальной услуги по удостоверению доверенностей в </w:t>
      </w:r>
      <w:r w:rsidR="00CD3147">
        <w:rPr>
          <w:rFonts w:ascii="Arial" w:hAnsi="Arial" w:cs="Arial"/>
          <w:sz w:val="24"/>
          <w:szCs w:val="24"/>
          <w:lang w:val="tt-RU"/>
        </w:rPr>
        <w:t>Варяш-Башском</w:t>
      </w:r>
      <w:r w:rsidRPr="006F22DF">
        <w:rPr>
          <w:rFonts w:ascii="Arial" w:hAnsi="Arial" w:cs="Arial"/>
          <w:sz w:val="24"/>
          <w:szCs w:val="24"/>
        </w:rPr>
        <w:t xml:space="preserve"> сельском поселении Муслюмовского муниципальн</w:t>
      </w:r>
      <w:r>
        <w:rPr>
          <w:rFonts w:ascii="Arial" w:hAnsi="Arial" w:cs="Arial"/>
          <w:sz w:val="24"/>
          <w:szCs w:val="24"/>
        </w:rPr>
        <w:t>ого района Республики Татарстан»</w:t>
      </w:r>
      <w:r w:rsidRPr="006F22DF">
        <w:rPr>
          <w:rFonts w:ascii="Arial" w:hAnsi="Arial" w:cs="Arial"/>
          <w:sz w:val="24"/>
          <w:szCs w:val="24"/>
        </w:rPr>
        <w:t>.</w:t>
      </w:r>
    </w:p>
    <w:p w:rsidR="009046BA" w:rsidRPr="006F22DF" w:rsidRDefault="009046BA" w:rsidP="0090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Pr="006F22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Разместить данное П</w:t>
      </w:r>
      <w:r w:rsidRPr="00124258">
        <w:rPr>
          <w:rFonts w:ascii="Arial" w:hAnsi="Arial" w:cs="Arial"/>
        </w:rPr>
        <w:t>остановление на официальном сайте</w:t>
      </w:r>
      <w:r>
        <w:rPr>
          <w:rFonts w:ascii="Arial" w:hAnsi="Arial" w:cs="Arial"/>
        </w:rPr>
        <w:t xml:space="preserve"> </w:t>
      </w:r>
      <w:r w:rsidR="00CD3147">
        <w:rPr>
          <w:rFonts w:ascii="Arial" w:hAnsi="Arial" w:cs="Arial"/>
          <w:lang w:val="tt-RU"/>
        </w:rPr>
        <w:t>Варяш-Башского</w:t>
      </w:r>
      <w:r>
        <w:rPr>
          <w:rFonts w:ascii="Arial" w:hAnsi="Arial" w:cs="Arial"/>
        </w:rPr>
        <w:t xml:space="preserve"> сельского </w:t>
      </w:r>
      <w:proofErr w:type="gramStart"/>
      <w:r>
        <w:rPr>
          <w:rFonts w:ascii="Arial" w:hAnsi="Arial" w:cs="Arial"/>
        </w:rPr>
        <w:t xml:space="preserve">поселения </w:t>
      </w:r>
      <w:r w:rsidRPr="00124258">
        <w:rPr>
          <w:rFonts w:ascii="Arial" w:hAnsi="Arial" w:cs="Arial"/>
        </w:rPr>
        <w:t xml:space="preserve"> Муслюмовского</w:t>
      </w:r>
      <w:proofErr w:type="gramEnd"/>
      <w:r w:rsidRPr="00124258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Республики Татарстан </w:t>
      </w:r>
      <w:r w:rsidRPr="00124258">
        <w:rPr>
          <w:rFonts w:ascii="Arial" w:hAnsi="Arial" w:cs="Arial"/>
        </w:rPr>
        <w:t xml:space="preserve">и на официальном портале правовой информации Республики Татарстан http://pravo.tatarstan.ru. </w:t>
      </w:r>
    </w:p>
    <w:p w:rsidR="009046BA" w:rsidRPr="006F22DF" w:rsidRDefault="009046BA" w:rsidP="009046BA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</w:t>
      </w:r>
      <w:r w:rsidRPr="006F22DF">
        <w:rPr>
          <w:rFonts w:ascii="Arial" w:hAnsi="Arial" w:cs="Arial"/>
          <w:sz w:val="24"/>
          <w:szCs w:val="24"/>
        </w:rPr>
        <w:t>остановление вступает в силу после его официального опубликования.</w:t>
      </w:r>
    </w:p>
    <w:p w:rsidR="009046BA" w:rsidRPr="006F22DF" w:rsidRDefault="009046BA" w:rsidP="009046BA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  <w:r w:rsidRPr="006F22DF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Pr="006F22DF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Pr="006F22DF">
        <w:rPr>
          <w:rFonts w:ascii="Arial" w:hAnsi="Arial" w:cs="Arial"/>
          <w:sz w:val="24"/>
          <w:szCs w:val="24"/>
        </w:rPr>
        <w:t>остановления</w:t>
      </w:r>
      <w:proofErr w:type="spellEnd"/>
      <w:r w:rsidRPr="006F22DF">
        <w:rPr>
          <w:rFonts w:ascii="Arial" w:hAnsi="Arial" w:cs="Arial"/>
          <w:sz w:val="24"/>
          <w:szCs w:val="24"/>
        </w:rPr>
        <w:t xml:space="preserve"> оста</w:t>
      </w:r>
      <w:r w:rsidRPr="006F22DF">
        <w:rPr>
          <w:rFonts w:ascii="Arial" w:hAnsi="Arial" w:cs="Arial"/>
          <w:sz w:val="24"/>
          <w:szCs w:val="24"/>
          <w:lang w:val="tt-RU"/>
        </w:rPr>
        <w:t>вляю</w:t>
      </w:r>
      <w:r w:rsidRPr="006F22DF">
        <w:rPr>
          <w:rFonts w:ascii="Arial" w:hAnsi="Arial" w:cs="Arial"/>
          <w:sz w:val="24"/>
          <w:szCs w:val="24"/>
        </w:rPr>
        <w:t xml:space="preserve"> за собой.</w:t>
      </w:r>
    </w:p>
    <w:p w:rsidR="009046BA" w:rsidRPr="006F22DF" w:rsidRDefault="009046BA" w:rsidP="009046BA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9046BA" w:rsidRPr="006F22DF" w:rsidRDefault="009046BA" w:rsidP="009046BA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9046BA" w:rsidRPr="00CD3147" w:rsidRDefault="009046BA" w:rsidP="00CD3147">
      <w:pPr>
        <w:tabs>
          <w:tab w:val="left" w:pos="7035"/>
        </w:tabs>
        <w:jc w:val="both"/>
        <w:rPr>
          <w:rFonts w:ascii="Arial" w:hAnsi="Arial" w:cs="Arial"/>
          <w:b/>
          <w:lang w:val="tt-RU"/>
        </w:rPr>
      </w:pPr>
      <w:r w:rsidRPr="006F22DF">
        <w:rPr>
          <w:rFonts w:ascii="Arial" w:hAnsi="Arial" w:cs="Arial"/>
          <w:b/>
        </w:rPr>
        <w:t xml:space="preserve">Руководитель Исполнительного комитета </w:t>
      </w:r>
      <w:r w:rsidR="00CD3147">
        <w:rPr>
          <w:rFonts w:ascii="Arial" w:hAnsi="Arial" w:cs="Arial"/>
          <w:b/>
        </w:rPr>
        <w:tab/>
      </w:r>
      <w:r w:rsidR="00CD3147">
        <w:rPr>
          <w:rFonts w:ascii="Arial" w:hAnsi="Arial" w:cs="Arial"/>
          <w:b/>
          <w:lang w:val="tt-RU"/>
        </w:rPr>
        <w:t>З.З.Галиева</w:t>
      </w:r>
    </w:p>
    <w:p w:rsidR="00780AFE" w:rsidRDefault="00780AFE"/>
    <w:sectPr w:rsidR="007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35E9"/>
    <w:multiLevelType w:val="hybridMultilevel"/>
    <w:tmpl w:val="FAE0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88"/>
    <w:rsid w:val="001F527B"/>
    <w:rsid w:val="005362AC"/>
    <w:rsid w:val="00780AFE"/>
    <w:rsid w:val="009046BA"/>
    <w:rsid w:val="00996384"/>
    <w:rsid w:val="00A04B88"/>
    <w:rsid w:val="00C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207F"/>
  <w15:chartTrackingRefBased/>
  <w15:docId w15:val="{5120D648-3FE2-4AC5-987A-4E5454E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4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2024-01-18T14:17:00Z</dcterms:created>
  <dcterms:modified xsi:type="dcterms:W3CDTF">2024-01-19T11:23:00Z</dcterms:modified>
</cp:coreProperties>
</file>